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44" w:afterLines="50" w:line="260" w:lineRule="exact"/>
        <w:ind w:right="-319" w:rightChars="-152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福建商学院线上教学听课记录表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99" w:leftChars="95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（20    -20    学年第   学期）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02" w:leftChars="-96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授课教师：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开课单位：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课程名称：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0" w:leftChars="-200" w:firstLine="240" w:firstLineChars="1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授课班级（全称）：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授课时间：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星期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节至第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线上教学平台/工具：超星学习通□；中国大学MOOC□；学堂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□；智慧树□；雨课堂□；其它:__________________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78" w:leftChars="-85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授课方式（多选）：自建线上课程□；ppt□；音频录播□；视频录播□；音频直播□；视频直播□；外校线上课程异步SPOC□；外校线上课程同步SPOC□；□其它:___________</w:t>
      </w:r>
    </w:p>
    <w:tbl>
      <w:tblPr>
        <w:tblStyle w:val="4"/>
        <w:tblW w:w="88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5746"/>
        <w:gridCol w:w="23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574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9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  价  项  目</w:t>
            </w:r>
          </w:p>
        </w:tc>
        <w:tc>
          <w:tcPr>
            <w:tcW w:w="230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95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评定等级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课堂教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学准备充分，相关教学文件、教学资料、参考文献等提供完备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top w:val="single" w:color="auto" w:sz="6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线上课程教学设计理念先进、思路清晰，任务点设置合理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线上资源建设或选用质量高，内容符合大纲要求，信息量适中，渗透专业思想，反映或联系学科发展新思想、新成果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课前组织预习，学生自学要求清晰合理，学生自学情况好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任课教师治学态度严谨，严格按教学计划授课，教学目标明确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教学方法与课程内容相适应，授课思路清晰，教学资料制作规范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注重做好教书育人将课程与思想政治理论教育协调推进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有明确的学习过程评价标准，如视频观看时长、线上学习时长、提交作业、线上测验、讨论和发帖等，体现公平、公正、可查阅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及时发布课程作业和讨论问题，作业测评内容合理，讨论学生参与度高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5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设置答疑安排，及时解答问题。学生参与度高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07" w:type="dxa"/>
            <w:tcBorders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□优□良□中□差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81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99" w:leftChars="95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对本次线上授课总体评价:□优+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□优-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□良+ □良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□良-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□差</w:t>
            </w:r>
          </w:p>
        </w:tc>
      </w:tr>
    </w:tbl>
    <w:p>
      <w:pPr>
        <w:spacing w:beforeLines="50"/>
        <w:ind w:right="210"/>
        <w:jc w:val="right"/>
        <w:rPr>
          <w:rFonts w:ascii="宋体" w:hAnsi="宋体" w:eastAsia="宋体"/>
        </w:rPr>
      </w:pPr>
    </w:p>
    <w:tbl>
      <w:tblPr>
        <w:tblStyle w:val="5"/>
        <w:tblpPr w:leftFromText="180" w:rightFromText="180" w:vertAnchor="text" w:horzAnchor="page" w:tblpX="1413" w:tblpY="365"/>
        <w:tblOverlap w:val="never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9" w:type="dxa"/>
            <w:noWrap/>
          </w:tcPr>
          <w:p>
            <w:pPr>
              <w:spacing w:line="3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授课内容记录:</w:t>
            </w: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  <w:p>
            <w:pPr>
              <w:spacing w:line="38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0" w:hRule="atLeast"/>
        </w:trPr>
        <w:tc>
          <w:tcPr>
            <w:tcW w:w="9679" w:type="dxa"/>
            <w:noWrap/>
          </w:tcPr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具体意见或建议：</w:t>
            </w: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</w:tabs>
              <w:spacing w:line="500" w:lineRule="exact"/>
              <w:rPr>
                <w:rFonts w:ascii="宋体" w:hAnsi="宋体" w:eastAsia="宋体" w:cs="宋体"/>
              </w:rPr>
            </w:pPr>
          </w:p>
          <w:p>
            <w:pPr>
              <w:tabs>
                <w:tab w:val="left" w:pos="1457"/>
                <w:tab w:val="left" w:pos="9240"/>
              </w:tabs>
              <w:spacing w:line="5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听课人签名：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6B3F"/>
    <w:rsid w:val="003F4E0E"/>
    <w:rsid w:val="00506B3F"/>
    <w:rsid w:val="006C1A42"/>
    <w:rsid w:val="0076219E"/>
    <w:rsid w:val="007E067E"/>
    <w:rsid w:val="00B57EF7"/>
    <w:rsid w:val="00BB55BB"/>
    <w:rsid w:val="00D01683"/>
    <w:rsid w:val="00D40245"/>
    <w:rsid w:val="00DB4C36"/>
    <w:rsid w:val="1B1B2713"/>
    <w:rsid w:val="1D89177D"/>
    <w:rsid w:val="219F0419"/>
    <w:rsid w:val="34215D6B"/>
    <w:rsid w:val="34436659"/>
    <w:rsid w:val="3462316D"/>
    <w:rsid w:val="49C74230"/>
    <w:rsid w:val="51854057"/>
    <w:rsid w:val="572006B6"/>
    <w:rsid w:val="58BB77D6"/>
    <w:rsid w:val="5ACF19F4"/>
    <w:rsid w:val="615B0977"/>
    <w:rsid w:val="63D938C3"/>
    <w:rsid w:val="655F16E1"/>
    <w:rsid w:val="68776B33"/>
    <w:rsid w:val="74E11607"/>
    <w:rsid w:val="7C570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715</Characters>
  <Lines>5</Lines>
  <Paragraphs>1</Paragraphs>
  <TotalTime>24</TotalTime>
  <ScaleCrop>false</ScaleCrop>
  <LinksUpToDate>false</LinksUpToDate>
  <CharactersWithSpaces>839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2020-02-22T02:41:00Z</dcterms:created>
  <dc:creator>Microsoft Office 用户</dc:creator>
  <cp:lastModifiedBy>admin0</cp:lastModifiedBy>
  <dcterms:modified xsi:type="dcterms:W3CDTF">2021-09-26T01:20:35Z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6736921F7DC641AA991F7AB077971ADA</vt:lpwstr>
  </property>
</Properties>
</file>